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DE9" w:rsidRDefault="00F75754" w:rsidP="00F7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ИРКУТСКАЯ ОБЛАСТЬ</w:t>
      </w:r>
    </w:p>
    <w:p w:rsidR="00F75754" w:rsidRDefault="00F75754" w:rsidP="00F7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ТУЛУНСКИЙ РАЙОН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F75754" w:rsidRDefault="00B16581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Гуранского</w:t>
      </w:r>
      <w:r w:rsidR="00F75754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F75754" w:rsidRPr="00F0277F" w:rsidRDefault="00F75754" w:rsidP="00F75754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F75754" w:rsidRDefault="004027C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67330B" w:rsidP="00F75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A67126">
        <w:rPr>
          <w:rFonts w:ascii="Times New Roman" w:hAnsi="Times New Roman" w:cs="Times New Roman"/>
          <w:sz w:val="28"/>
          <w:szCs w:val="28"/>
        </w:rPr>
        <w:t>.03</w:t>
      </w:r>
      <w:r w:rsidR="003E7148">
        <w:rPr>
          <w:rFonts w:ascii="Times New Roman" w:hAnsi="Times New Roman" w:cs="Times New Roman"/>
          <w:sz w:val="28"/>
          <w:szCs w:val="28"/>
        </w:rPr>
        <w:t>.202</w:t>
      </w:r>
      <w:r w:rsidR="00FC53E1">
        <w:rPr>
          <w:rFonts w:ascii="Times New Roman" w:hAnsi="Times New Roman" w:cs="Times New Roman"/>
          <w:sz w:val="28"/>
          <w:szCs w:val="28"/>
        </w:rPr>
        <w:t>3</w:t>
      </w:r>
      <w:r w:rsidR="00F75754">
        <w:rPr>
          <w:rFonts w:ascii="Times New Roman" w:hAnsi="Times New Roman" w:cs="Times New Roman"/>
          <w:sz w:val="28"/>
          <w:szCs w:val="28"/>
        </w:rPr>
        <w:t xml:space="preserve"> г. </w:t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890587">
        <w:rPr>
          <w:rFonts w:ascii="Times New Roman" w:hAnsi="Times New Roman" w:cs="Times New Roman"/>
          <w:sz w:val="28"/>
          <w:szCs w:val="28"/>
        </w:rPr>
        <w:t xml:space="preserve">       </w:t>
      </w:r>
      <w:r w:rsidR="00E41861">
        <w:rPr>
          <w:rFonts w:ascii="Times New Roman" w:hAnsi="Times New Roman" w:cs="Times New Roman"/>
          <w:sz w:val="28"/>
          <w:szCs w:val="28"/>
        </w:rPr>
        <w:t xml:space="preserve">      </w:t>
      </w:r>
      <w:r w:rsidR="00890587">
        <w:rPr>
          <w:rFonts w:ascii="Times New Roman" w:hAnsi="Times New Roman" w:cs="Times New Roman"/>
          <w:sz w:val="28"/>
          <w:szCs w:val="28"/>
        </w:rPr>
        <w:t xml:space="preserve">   </w:t>
      </w:r>
      <w:r w:rsidR="00F75754" w:rsidRPr="00ED1844">
        <w:rPr>
          <w:rFonts w:ascii="Times New Roman" w:hAnsi="Times New Roman" w:cs="Times New Roman"/>
          <w:sz w:val="28"/>
          <w:szCs w:val="28"/>
        </w:rPr>
        <w:t xml:space="preserve">№ </w:t>
      </w:r>
      <w:r w:rsidR="0008498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F75754" w:rsidRDefault="00857FC5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. Гуран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4422" w:rsidRPr="00AB4422" w:rsidRDefault="00F75754" w:rsidP="00AB4422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присвоении адреса </w:t>
      </w:r>
      <w:r w:rsidR="00AB4422" w:rsidRPr="00AB4422">
        <w:rPr>
          <w:rFonts w:ascii="Times New Roman" w:eastAsia="Calibri" w:hAnsi="Times New Roman" w:cs="Times New Roman"/>
          <w:b/>
          <w:sz w:val="28"/>
          <w:szCs w:val="28"/>
        </w:rPr>
        <w:t xml:space="preserve">и </w:t>
      </w:r>
    </w:p>
    <w:p w:rsidR="00AB4422" w:rsidRPr="00AB4422" w:rsidRDefault="00AB4422" w:rsidP="00AB4422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AB4422">
        <w:rPr>
          <w:rFonts w:ascii="Times New Roman" w:eastAsia="Calibri" w:hAnsi="Times New Roman" w:cs="Times New Roman"/>
          <w:b/>
          <w:sz w:val="28"/>
          <w:szCs w:val="28"/>
        </w:rPr>
        <w:t>установлении</w:t>
      </w:r>
      <w:proofErr w:type="gramEnd"/>
      <w:r w:rsidRPr="00AB4422">
        <w:rPr>
          <w:rFonts w:ascii="Times New Roman" w:eastAsia="Calibri" w:hAnsi="Times New Roman" w:cs="Times New Roman"/>
          <w:b/>
          <w:sz w:val="28"/>
          <w:szCs w:val="28"/>
        </w:rPr>
        <w:t xml:space="preserve"> вида разрешенного </w:t>
      </w:r>
    </w:p>
    <w:p w:rsidR="00F75754" w:rsidRDefault="00AB4422" w:rsidP="00AB442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4422">
        <w:rPr>
          <w:rFonts w:ascii="Times New Roman" w:eastAsia="Calibri" w:hAnsi="Times New Roman" w:cs="Times New Roman"/>
          <w:b/>
          <w:sz w:val="28"/>
          <w:szCs w:val="28"/>
        </w:rPr>
        <w:t xml:space="preserve">использования </w:t>
      </w:r>
      <w:r w:rsidR="00F75754">
        <w:rPr>
          <w:rFonts w:ascii="Times New Roman" w:hAnsi="Times New Roman" w:cs="Times New Roman"/>
          <w:b/>
          <w:sz w:val="28"/>
          <w:szCs w:val="28"/>
        </w:rPr>
        <w:t>земельному участку</w:t>
      </w:r>
    </w:p>
    <w:p w:rsidR="00F75754" w:rsidRPr="005D0A49" w:rsidRDefault="00F75754" w:rsidP="00F75754">
      <w:pPr>
        <w:spacing w:after="0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F75754" w:rsidRDefault="00BB7167" w:rsidP="004027C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445F4">
        <w:rPr>
          <w:rFonts w:ascii="Times New Roman" w:eastAsia="Calibri" w:hAnsi="Times New Roman" w:cs="Times New Roman"/>
          <w:sz w:val="28"/>
          <w:szCs w:val="28"/>
        </w:rPr>
        <w:t>Р</w:t>
      </w:r>
      <w:r w:rsidR="004027C4">
        <w:rPr>
          <w:rFonts w:ascii="Times New Roman" w:hAnsi="Times New Roman" w:cs="Times New Roman"/>
          <w:sz w:val="28"/>
          <w:szCs w:val="28"/>
        </w:rPr>
        <w:t xml:space="preserve">уководствуясь </w:t>
      </w:r>
      <w:r w:rsidR="00F75754">
        <w:rPr>
          <w:rFonts w:ascii="Times New Roman" w:hAnsi="Times New Roman" w:cs="Times New Roman"/>
          <w:sz w:val="28"/>
          <w:szCs w:val="28"/>
        </w:rPr>
        <w:t xml:space="preserve"> ст. 15 Федерального закона от 06.10.2003 г. № 131-ФЗ «Об общих принципах организации местного самоуправления в Российской Федерации», Уставом </w:t>
      </w:r>
      <w:r w:rsidR="00B16581">
        <w:rPr>
          <w:rFonts w:ascii="Times New Roman" w:hAnsi="Times New Roman" w:cs="Times New Roman"/>
          <w:sz w:val="28"/>
          <w:szCs w:val="28"/>
        </w:rPr>
        <w:t>Гуранского</w:t>
      </w:r>
      <w:r w:rsidR="00F7575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постановлением «Об утверждении администра</w:t>
      </w:r>
      <w:r w:rsidR="00254D06">
        <w:rPr>
          <w:rFonts w:ascii="Times New Roman" w:hAnsi="Times New Roman" w:cs="Times New Roman"/>
          <w:sz w:val="28"/>
          <w:szCs w:val="28"/>
        </w:rPr>
        <w:t xml:space="preserve">тивного регламента предоставления муниципальной услуги «Присвоение (изменение, аннулирование) адресов объектам недвижимого имущества на территории </w:t>
      </w:r>
      <w:r w:rsidR="00B16581">
        <w:rPr>
          <w:rFonts w:ascii="Times New Roman" w:hAnsi="Times New Roman" w:cs="Times New Roman"/>
          <w:sz w:val="28"/>
          <w:szCs w:val="28"/>
        </w:rPr>
        <w:t>Гуранского муниципальног</w:t>
      </w:r>
      <w:r w:rsidR="00E35A44">
        <w:rPr>
          <w:rFonts w:ascii="Times New Roman" w:hAnsi="Times New Roman" w:cs="Times New Roman"/>
          <w:sz w:val="28"/>
          <w:szCs w:val="28"/>
        </w:rPr>
        <w:t>о образования» от 18.05.2015 г. № 18</w:t>
      </w:r>
      <w:r w:rsidR="00254D06">
        <w:rPr>
          <w:rFonts w:ascii="Times New Roman" w:hAnsi="Times New Roman" w:cs="Times New Roman"/>
          <w:sz w:val="28"/>
          <w:szCs w:val="28"/>
        </w:rPr>
        <w:t>,</w:t>
      </w:r>
    </w:p>
    <w:p w:rsidR="00254D06" w:rsidRPr="005D0A49" w:rsidRDefault="00254D06" w:rsidP="00F75754">
      <w:pPr>
        <w:spacing w:after="0"/>
        <w:ind w:firstLine="426"/>
        <w:jc w:val="both"/>
        <w:rPr>
          <w:rFonts w:ascii="Times New Roman" w:hAnsi="Times New Roman" w:cs="Times New Roman"/>
          <w:sz w:val="16"/>
          <w:szCs w:val="16"/>
        </w:rPr>
      </w:pPr>
    </w:p>
    <w:p w:rsidR="004027C4" w:rsidRPr="001A51AF" w:rsidRDefault="004027C4" w:rsidP="004027C4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1AF">
        <w:rPr>
          <w:rFonts w:ascii="Times New Roman" w:hAnsi="Times New Roman" w:cs="Times New Roman"/>
          <w:b/>
          <w:sz w:val="28"/>
          <w:szCs w:val="28"/>
        </w:rPr>
        <w:t>РАСПОРЯЖАЮСЬ:</w:t>
      </w:r>
    </w:p>
    <w:p w:rsidR="00254D06" w:rsidRPr="005D0A49" w:rsidRDefault="00254D06" w:rsidP="004027C4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5C251D" w:rsidRDefault="0067330B" w:rsidP="005D0A49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r w:rsidR="00E35A44" w:rsidRPr="009D3CB3">
        <w:rPr>
          <w:rFonts w:ascii="Times New Roman" w:hAnsi="Times New Roman" w:cs="Times New Roman"/>
          <w:sz w:val="28"/>
          <w:szCs w:val="28"/>
        </w:rPr>
        <w:t xml:space="preserve">емельному участку </w:t>
      </w:r>
      <w:r w:rsidR="009D3CB3" w:rsidRPr="009D3CB3">
        <w:rPr>
          <w:rFonts w:ascii="Times New Roman" w:eastAsia="Calibri" w:hAnsi="Times New Roman" w:cs="Times New Roman"/>
          <w:sz w:val="28"/>
          <w:szCs w:val="28"/>
        </w:rPr>
        <w:t>(</w:t>
      </w:r>
      <w:r w:rsidR="00B03C92" w:rsidRPr="009D3CB3">
        <w:rPr>
          <w:rFonts w:ascii="Times New Roman" w:eastAsia="Calibri" w:hAnsi="Times New Roman" w:cs="Times New Roman"/>
          <w:sz w:val="28"/>
          <w:szCs w:val="28"/>
        </w:rPr>
        <w:t>38:15:</w:t>
      </w:r>
      <w:r w:rsidR="00FC53E1">
        <w:rPr>
          <w:rFonts w:ascii="Times New Roman" w:eastAsia="Calibri" w:hAnsi="Times New Roman" w:cs="Times New Roman"/>
          <w:sz w:val="28"/>
          <w:szCs w:val="28"/>
        </w:rPr>
        <w:t>080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FC53E1">
        <w:rPr>
          <w:rFonts w:ascii="Times New Roman" w:eastAsia="Calibri" w:hAnsi="Times New Roman" w:cs="Times New Roman"/>
          <w:sz w:val="28"/>
          <w:szCs w:val="28"/>
        </w:rPr>
        <w:t>0</w:t>
      </w:r>
      <w:r w:rsidR="00A67126">
        <w:rPr>
          <w:rFonts w:ascii="Times New Roman" w:eastAsia="Calibri" w:hAnsi="Times New Roman" w:cs="Times New Roman"/>
          <w:sz w:val="28"/>
          <w:szCs w:val="28"/>
        </w:rPr>
        <w:t>1</w:t>
      </w:r>
      <w:r w:rsidR="009D3CB3" w:rsidRPr="009D3CB3">
        <w:rPr>
          <w:rFonts w:ascii="Times New Roman" w:eastAsia="Calibri" w:hAnsi="Times New Roman" w:cs="Times New Roman"/>
          <w:sz w:val="28"/>
          <w:szCs w:val="28"/>
        </w:rPr>
        <w:t>: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ЗУ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1</w:t>
      </w:r>
      <w:proofErr w:type="gramEnd"/>
      <w:r w:rsidR="00B03C92" w:rsidRPr="009D3CB3">
        <w:rPr>
          <w:rFonts w:ascii="Times New Roman" w:eastAsia="Calibri" w:hAnsi="Times New Roman" w:cs="Times New Roman"/>
          <w:sz w:val="28"/>
          <w:szCs w:val="28"/>
        </w:rPr>
        <w:t>)</w:t>
      </w:r>
      <w:r w:rsidR="00254D06" w:rsidRPr="009D3CB3">
        <w:rPr>
          <w:rFonts w:ascii="Times New Roman" w:hAnsi="Times New Roman" w:cs="Times New Roman"/>
          <w:sz w:val="28"/>
          <w:szCs w:val="28"/>
        </w:rPr>
        <w:t xml:space="preserve"> </w:t>
      </w:r>
      <w:r w:rsidR="00F0277F">
        <w:rPr>
          <w:rFonts w:ascii="Times New Roman" w:hAnsi="Times New Roman" w:cs="Times New Roman"/>
          <w:sz w:val="28"/>
          <w:szCs w:val="28"/>
        </w:rPr>
        <w:t>общей площ</w:t>
      </w:r>
      <w:bookmarkStart w:id="0" w:name="_GoBack"/>
      <w:bookmarkEnd w:id="0"/>
      <w:r w:rsidR="00F0277F">
        <w:rPr>
          <w:rFonts w:ascii="Times New Roman" w:hAnsi="Times New Roman" w:cs="Times New Roman"/>
          <w:sz w:val="28"/>
          <w:szCs w:val="28"/>
        </w:rPr>
        <w:t xml:space="preserve">адью </w:t>
      </w:r>
      <w:r>
        <w:rPr>
          <w:rFonts w:ascii="Times New Roman" w:hAnsi="Times New Roman" w:cs="Times New Roman"/>
          <w:sz w:val="28"/>
          <w:szCs w:val="28"/>
        </w:rPr>
        <w:t>1089</w:t>
      </w:r>
      <w:r w:rsidR="00F0277F">
        <w:rPr>
          <w:rFonts w:ascii="Times New Roman" w:hAnsi="Times New Roman" w:cs="Times New Roman"/>
          <w:sz w:val="28"/>
          <w:szCs w:val="28"/>
        </w:rPr>
        <w:t xml:space="preserve"> кв.м. </w:t>
      </w:r>
      <w:r w:rsidR="00D8068B" w:rsidRPr="00D8068B">
        <w:rPr>
          <w:rFonts w:ascii="Times New Roman" w:eastAsia="Calibri" w:hAnsi="Times New Roman" w:cs="Times New Roman"/>
          <w:sz w:val="28"/>
          <w:szCs w:val="28"/>
        </w:rPr>
        <w:t>из земель поселений (земли населенных пунктов)</w:t>
      </w:r>
      <w:r w:rsidR="001A51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54D06" w:rsidRPr="009D3CB3">
        <w:rPr>
          <w:rFonts w:ascii="Times New Roman" w:hAnsi="Times New Roman" w:cs="Times New Roman"/>
          <w:sz w:val="28"/>
          <w:szCs w:val="28"/>
        </w:rPr>
        <w:t xml:space="preserve">присвоить следующий адрес: </w:t>
      </w:r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 xml:space="preserve">Российская Федерация, Иркутская область, </w:t>
      </w:r>
      <w:r w:rsidR="005D0A49" w:rsidRPr="005D0A49">
        <w:rPr>
          <w:rFonts w:ascii="Times New Roman" w:eastAsia="Calibri" w:hAnsi="Times New Roman" w:cs="Times New Roman"/>
          <w:b/>
          <w:sz w:val="28"/>
          <w:szCs w:val="28"/>
        </w:rPr>
        <w:t>муниципальный район Тулунский, сельское поселение Гуранское</w:t>
      </w:r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b/>
          <w:sz w:val="28"/>
          <w:szCs w:val="28"/>
        </w:rPr>
        <w:t>село</w:t>
      </w:r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>Гуран</w:t>
      </w:r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 w:rsidR="005D0A49">
        <w:rPr>
          <w:rFonts w:ascii="Times New Roman" w:eastAsia="Calibri" w:hAnsi="Times New Roman" w:cs="Times New Roman"/>
          <w:b/>
          <w:sz w:val="28"/>
          <w:szCs w:val="28"/>
        </w:rPr>
        <w:t>улица</w:t>
      </w:r>
      <w:r w:rsidR="0071525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>Братская</w:t>
      </w:r>
      <w:r w:rsidR="0071525C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 w:rsidR="00477121">
        <w:rPr>
          <w:rFonts w:ascii="Times New Roman" w:eastAsia="Calibri" w:hAnsi="Times New Roman" w:cs="Times New Roman"/>
          <w:b/>
          <w:sz w:val="28"/>
          <w:szCs w:val="28"/>
        </w:rPr>
        <w:t xml:space="preserve">земельный участок </w:t>
      </w:r>
      <w:r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="00C56FDA">
        <w:rPr>
          <w:rFonts w:ascii="Times New Roman" w:eastAsia="Calibri" w:hAnsi="Times New Roman" w:cs="Times New Roman"/>
          <w:b/>
          <w:sz w:val="28"/>
          <w:szCs w:val="28"/>
        </w:rPr>
        <w:t>/</w:t>
      </w:r>
      <w:r w:rsidR="00A67126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C3531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35311" w:rsidRPr="00C35311">
        <w:rPr>
          <w:rFonts w:ascii="Times New Roman" w:eastAsia="Calibri" w:hAnsi="Times New Roman" w:cs="Times New Roman"/>
          <w:sz w:val="28"/>
          <w:szCs w:val="28"/>
        </w:rPr>
        <w:t>и установить вид разрешенного использования «для ведения личного подсобного хозяйства»</w:t>
      </w:r>
      <w:r w:rsidR="00E934D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934DD" w:rsidRPr="00E934DD" w:rsidRDefault="00E934DD" w:rsidP="00E934D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трех рабочих дней внести сведения в государственный адресный реестр (ФИАС).</w:t>
      </w:r>
    </w:p>
    <w:p w:rsidR="00254D06" w:rsidRPr="005C251D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251D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4027C4" w:rsidRPr="005C251D">
        <w:rPr>
          <w:rFonts w:ascii="Times New Roman" w:hAnsi="Times New Roman" w:cs="Times New Roman"/>
          <w:sz w:val="28"/>
          <w:szCs w:val="28"/>
        </w:rPr>
        <w:t>распоряжение</w:t>
      </w:r>
      <w:r w:rsidRPr="005C251D">
        <w:rPr>
          <w:rFonts w:ascii="Times New Roman" w:hAnsi="Times New Roman" w:cs="Times New Roman"/>
          <w:sz w:val="28"/>
          <w:szCs w:val="28"/>
        </w:rPr>
        <w:t xml:space="preserve"> оп</w:t>
      </w:r>
      <w:r w:rsidR="00B16581" w:rsidRPr="005C251D">
        <w:rPr>
          <w:rFonts w:ascii="Times New Roman" w:hAnsi="Times New Roman" w:cs="Times New Roman"/>
          <w:sz w:val="28"/>
          <w:szCs w:val="28"/>
        </w:rPr>
        <w:t>убликовать в газете «Гуранский</w:t>
      </w:r>
      <w:r w:rsidRPr="005C251D">
        <w:rPr>
          <w:rFonts w:ascii="Times New Roman" w:hAnsi="Times New Roman" w:cs="Times New Roman"/>
          <w:sz w:val="28"/>
          <w:szCs w:val="28"/>
        </w:rPr>
        <w:t xml:space="preserve"> вестник» и разместить на официальном </w:t>
      </w:r>
      <w:r w:rsidR="00B16581" w:rsidRPr="005C251D">
        <w:rPr>
          <w:rFonts w:ascii="Times New Roman" w:hAnsi="Times New Roman" w:cs="Times New Roman"/>
          <w:sz w:val="28"/>
          <w:szCs w:val="28"/>
        </w:rPr>
        <w:t>сайте администрации Гуранского</w:t>
      </w:r>
      <w:r w:rsidRPr="005C251D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254D06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использованием данного постановления оставляю за собой.</w:t>
      </w:r>
    </w:p>
    <w:p w:rsidR="00254D06" w:rsidRDefault="00254D06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7330B" w:rsidRDefault="0067330B" w:rsidP="005D40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4072" w:rsidRPr="005D4072" w:rsidRDefault="0067330B" w:rsidP="005D407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ВрИО </w:t>
      </w:r>
      <w:r>
        <w:rPr>
          <w:rFonts w:ascii="Times New Roman" w:eastAsia="Calibri" w:hAnsi="Times New Roman" w:cs="Times New Roman"/>
          <w:sz w:val="28"/>
          <w:szCs w:val="28"/>
        </w:rPr>
        <w:t>Главы</w:t>
      </w:r>
      <w:r w:rsidR="005D4072" w:rsidRPr="005D4072">
        <w:rPr>
          <w:rFonts w:ascii="Times New Roman" w:eastAsia="Calibri" w:hAnsi="Times New Roman" w:cs="Times New Roman"/>
          <w:sz w:val="28"/>
          <w:szCs w:val="28"/>
        </w:rPr>
        <w:t xml:space="preserve"> Гуранского</w:t>
      </w:r>
    </w:p>
    <w:p w:rsidR="005D4072" w:rsidRPr="005D4072" w:rsidRDefault="005D4072" w:rsidP="005D407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4072">
        <w:rPr>
          <w:rFonts w:ascii="Times New Roman" w:eastAsia="Calibri" w:hAnsi="Times New Roman" w:cs="Times New Roman"/>
          <w:sz w:val="28"/>
          <w:szCs w:val="28"/>
        </w:rPr>
        <w:t>сельского поселения</w:t>
      </w:r>
      <w:r w:rsidRPr="005D4072">
        <w:rPr>
          <w:rFonts w:ascii="Times New Roman" w:eastAsia="Calibri" w:hAnsi="Times New Roman" w:cs="Times New Roman"/>
          <w:sz w:val="28"/>
          <w:szCs w:val="28"/>
        </w:rPr>
        <w:tab/>
      </w:r>
      <w:r w:rsidRPr="005D4072">
        <w:rPr>
          <w:rFonts w:ascii="Times New Roman" w:eastAsia="Calibri" w:hAnsi="Times New Roman" w:cs="Times New Roman"/>
          <w:sz w:val="28"/>
          <w:szCs w:val="28"/>
        </w:rPr>
        <w:tab/>
      </w:r>
      <w:r w:rsidRPr="005D4072">
        <w:rPr>
          <w:rFonts w:ascii="Times New Roman" w:eastAsia="Calibri" w:hAnsi="Times New Roman" w:cs="Times New Roman"/>
          <w:sz w:val="28"/>
          <w:szCs w:val="28"/>
        </w:rPr>
        <w:tab/>
        <w:t xml:space="preserve">     </w:t>
      </w:r>
      <w:r w:rsidR="00E934DD">
        <w:rPr>
          <w:rFonts w:ascii="Times New Roman" w:eastAsia="Calibri" w:hAnsi="Times New Roman" w:cs="Times New Roman"/>
          <w:sz w:val="28"/>
          <w:szCs w:val="28"/>
        </w:rPr>
        <w:t xml:space="preserve">                               </w:t>
      </w:r>
      <w:r w:rsidR="0067330B">
        <w:rPr>
          <w:rFonts w:ascii="Times New Roman" w:eastAsia="Calibri" w:hAnsi="Times New Roman" w:cs="Times New Roman"/>
          <w:sz w:val="28"/>
          <w:szCs w:val="28"/>
        </w:rPr>
        <w:t>Е.Ф. Коренькова</w:t>
      </w:r>
    </w:p>
    <w:sectPr w:rsidR="005D4072" w:rsidRPr="005D4072" w:rsidSect="00F0277F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649D8"/>
    <w:multiLevelType w:val="hybridMultilevel"/>
    <w:tmpl w:val="43CE9FA2"/>
    <w:lvl w:ilvl="0" w:tplc="4E4E75F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AA"/>
    <w:rsid w:val="00084989"/>
    <w:rsid w:val="001905D3"/>
    <w:rsid w:val="001A51AF"/>
    <w:rsid w:val="001F7359"/>
    <w:rsid w:val="00250E35"/>
    <w:rsid w:val="00254D06"/>
    <w:rsid w:val="002832ED"/>
    <w:rsid w:val="0036544A"/>
    <w:rsid w:val="003B1913"/>
    <w:rsid w:val="003C2DFC"/>
    <w:rsid w:val="003E7148"/>
    <w:rsid w:val="003F6F62"/>
    <w:rsid w:val="004027C4"/>
    <w:rsid w:val="00412D16"/>
    <w:rsid w:val="00430614"/>
    <w:rsid w:val="00477121"/>
    <w:rsid w:val="005C251D"/>
    <w:rsid w:val="005D0A49"/>
    <w:rsid w:val="005D4072"/>
    <w:rsid w:val="0061245E"/>
    <w:rsid w:val="0067330B"/>
    <w:rsid w:val="00673A47"/>
    <w:rsid w:val="006B6FE2"/>
    <w:rsid w:val="0071525C"/>
    <w:rsid w:val="00752738"/>
    <w:rsid w:val="007C4797"/>
    <w:rsid w:val="007E5DE9"/>
    <w:rsid w:val="00857FC5"/>
    <w:rsid w:val="008773D2"/>
    <w:rsid w:val="00890587"/>
    <w:rsid w:val="008A3AAA"/>
    <w:rsid w:val="00960295"/>
    <w:rsid w:val="009D3CB3"/>
    <w:rsid w:val="00A67126"/>
    <w:rsid w:val="00A81656"/>
    <w:rsid w:val="00AB4422"/>
    <w:rsid w:val="00B03C92"/>
    <w:rsid w:val="00B16581"/>
    <w:rsid w:val="00BB7167"/>
    <w:rsid w:val="00BF7B46"/>
    <w:rsid w:val="00C35311"/>
    <w:rsid w:val="00C445F4"/>
    <w:rsid w:val="00C56FDA"/>
    <w:rsid w:val="00D8068B"/>
    <w:rsid w:val="00DC4D3A"/>
    <w:rsid w:val="00E35A44"/>
    <w:rsid w:val="00E41861"/>
    <w:rsid w:val="00E934DD"/>
    <w:rsid w:val="00ED1844"/>
    <w:rsid w:val="00EE2D80"/>
    <w:rsid w:val="00F0277F"/>
    <w:rsid w:val="00F75754"/>
    <w:rsid w:val="00F971D6"/>
    <w:rsid w:val="00FB05C9"/>
    <w:rsid w:val="00FC53E1"/>
    <w:rsid w:val="00FD5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D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D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Влада Полянская</dc:creator>
  <cp:lastModifiedBy>KOMP</cp:lastModifiedBy>
  <cp:revision>11</cp:revision>
  <cp:lastPrinted>2023-04-12T03:58:00Z</cp:lastPrinted>
  <dcterms:created xsi:type="dcterms:W3CDTF">2023-01-30T08:02:00Z</dcterms:created>
  <dcterms:modified xsi:type="dcterms:W3CDTF">2023-04-12T03:58:00Z</dcterms:modified>
</cp:coreProperties>
</file>